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C8" w:rsidRDefault="00792A0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BE5C3B7" wp14:editId="189233A7">
            <wp:simplePos x="0" y="0"/>
            <wp:positionH relativeFrom="margin">
              <wp:align>right</wp:align>
            </wp:positionH>
            <wp:positionV relativeFrom="page">
              <wp:posOffset>399415</wp:posOffset>
            </wp:positionV>
            <wp:extent cx="3675730" cy="1685925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7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A04">
        <w:rPr>
          <w:noProof/>
          <w:lang w:eastAsia="it-IT"/>
        </w:rPr>
        <w:drawing>
          <wp:inline distT="0" distB="0" distL="0" distR="0" wp14:anchorId="0EE59D3C" wp14:editId="19CDC72A">
            <wp:extent cx="2705100" cy="457200"/>
            <wp:effectExtent l="0" t="0" r="0" b="0"/>
            <wp:docPr id="2" name="Immagine 2" descr="C:\Users\Rocco\Desktop\logo-et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co\Desktop\logo-etserv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8" w:rsidRPr="004B70C8" w:rsidRDefault="004B70C8" w:rsidP="004B70C8"/>
    <w:p w:rsidR="004B70C8" w:rsidRPr="004B70C8" w:rsidRDefault="004B70C8" w:rsidP="004B70C8"/>
    <w:tbl>
      <w:tblPr>
        <w:tblStyle w:val="Grigliatabella"/>
        <w:tblpPr w:leftFromText="141" w:rightFromText="141" w:vertAnchor="page" w:horzAnchor="margin" w:tblpXSpec="right" w:tblpY="4831"/>
        <w:tblW w:w="0" w:type="auto"/>
        <w:tblLook w:val="04A0" w:firstRow="1" w:lastRow="0" w:firstColumn="1" w:lastColumn="0" w:noHBand="0" w:noVBand="1"/>
      </w:tblPr>
      <w:tblGrid>
        <w:gridCol w:w="2482"/>
        <w:gridCol w:w="3064"/>
      </w:tblGrid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TIPO CARRELLO</w:t>
            </w:r>
          </w:p>
        </w:tc>
        <w:tc>
          <w:tcPr>
            <w:tcW w:w="3064" w:type="dxa"/>
          </w:tcPr>
          <w:p w:rsidR="00A132A5" w:rsidRDefault="00A132A5" w:rsidP="00A132A5">
            <w:r>
              <w:t>FRONTALE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MARCA</w:t>
            </w:r>
          </w:p>
        </w:tc>
        <w:tc>
          <w:tcPr>
            <w:tcW w:w="3064" w:type="dxa"/>
          </w:tcPr>
          <w:p w:rsidR="00A132A5" w:rsidRDefault="00A132A5" w:rsidP="00A132A5">
            <w:r>
              <w:t>LINDE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MODELLO</w:t>
            </w:r>
          </w:p>
        </w:tc>
        <w:tc>
          <w:tcPr>
            <w:tcW w:w="3064" w:type="dxa"/>
          </w:tcPr>
          <w:p w:rsidR="00A132A5" w:rsidRDefault="00773AD2" w:rsidP="00A132A5">
            <w:r>
              <w:t>H80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ANNO DI PRODUZIONE</w:t>
            </w:r>
          </w:p>
        </w:tc>
        <w:tc>
          <w:tcPr>
            <w:tcW w:w="3064" w:type="dxa"/>
          </w:tcPr>
          <w:p w:rsidR="00A132A5" w:rsidRDefault="00773AD2" w:rsidP="00A132A5">
            <w:r>
              <w:t>2001</w:t>
            </w:r>
          </w:p>
        </w:tc>
      </w:tr>
      <w:tr w:rsidR="00A132A5" w:rsidTr="00A132A5">
        <w:trPr>
          <w:trHeight w:val="270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ORE DI LAVORO</w:t>
            </w:r>
          </w:p>
        </w:tc>
        <w:tc>
          <w:tcPr>
            <w:tcW w:w="3064" w:type="dxa"/>
          </w:tcPr>
          <w:p w:rsidR="00A132A5" w:rsidRDefault="00773AD2" w:rsidP="00A132A5">
            <w:r>
              <w:t>4.005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PORTATA KG</w:t>
            </w:r>
          </w:p>
        </w:tc>
        <w:tc>
          <w:tcPr>
            <w:tcW w:w="3064" w:type="dxa"/>
          </w:tcPr>
          <w:p w:rsidR="00A132A5" w:rsidRDefault="00773AD2" w:rsidP="00A132A5">
            <w:r>
              <w:t>8000 KG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ALIMENTAZIONE</w:t>
            </w:r>
          </w:p>
        </w:tc>
        <w:tc>
          <w:tcPr>
            <w:tcW w:w="3064" w:type="dxa"/>
          </w:tcPr>
          <w:p w:rsidR="00A132A5" w:rsidRDefault="00773AD2" w:rsidP="00A132A5">
            <w:r>
              <w:t>DIESEL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NUMERO RUOTE</w:t>
            </w:r>
          </w:p>
        </w:tc>
        <w:tc>
          <w:tcPr>
            <w:tcW w:w="3064" w:type="dxa"/>
          </w:tcPr>
          <w:p w:rsidR="00A132A5" w:rsidRDefault="00773AD2" w:rsidP="00A132A5">
            <w:r>
              <w:t>6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COMANDI</w:t>
            </w:r>
          </w:p>
        </w:tc>
        <w:tc>
          <w:tcPr>
            <w:tcW w:w="3064" w:type="dxa"/>
          </w:tcPr>
          <w:p w:rsidR="00A132A5" w:rsidRDefault="00A132A5" w:rsidP="00A132A5">
            <w:r>
              <w:t>LEVE MECCANICHE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TIPO DI GOMME</w:t>
            </w:r>
          </w:p>
        </w:tc>
        <w:tc>
          <w:tcPr>
            <w:tcW w:w="3064" w:type="dxa"/>
          </w:tcPr>
          <w:p w:rsidR="00A132A5" w:rsidRDefault="00A132A5" w:rsidP="00A132A5">
            <w:r>
              <w:t>SUPERELASTICHE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MONTANTE</w:t>
            </w:r>
          </w:p>
        </w:tc>
        <w:tc>
          <w:tcPr>
            <w:tcW w:w="3064" w:type="dxa"/>
          </w:tcPr>
          <w:p w:rsidR="00A132A5" w:rsidRDefault="00E141FE" w:rsidP="00A132A5">
            <w:r>
              <w:t>STANDARD 3.930</w:t>
            </w:r>
            <w:r w:rsidR="00A132A5">
              <w:t xml:space="preserve"> mm</w:t>
            </w:r>
          </w:p>
        </w:tc>
      </w:tr>
      <w:tr w:rsidR="00A132A5" w:rsidTr="00A132A5">
        <w:trPr>
          <w:trHeight w:val="52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ALTEZZA MASSIMA DI SOLLEVAMENTO</w:t>
            </w:r>
          </w:p>
        </w:tc>
        <w:tc>
          <w:tcPr>
            <w:tcW w:w="3064" w:type="dxa"/>
          </w:tcPr>
          <w:p w:rsidR="00A132A5" w:rsidRDefault="00E141FE" w:rsidP="00A132A5">
            <w:r>
              <w:t>-</w:t>
            </w:r>
          </w:p>
        </w:tc>
      </w:tr>
      <w:tr w:rsidR="00A132A5" w:rsidTr="00A132A5">
        <w:trPr>
          <w:trHeight w:val="254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STATO USURA GOMME</w:t>
            </w:r>
          </w:p>
        </w:tc>
        <w:tc>
          <w:tcPr>
            <w:tcW w:w="3064" w:type="dxa"/>
          </w:tcPr>
          <w:p w:rsidR="00A132A5" w:rsidRDefault="00E141FE" w:rsidP="00A132A5">
            <w:r>
              <w:t>5</w:t>
            </w:r>
            <w:r w:rsidR="00A132A5">
              <w:t>0%</w:t>
            </w:r>
            <w:r>
              <w:t xml:space="preserve"> - 20% (POST.)</w:t>
            </w:r>
          </w:p>
        </w:tc>
      </w:tr>
      <w:tr w:rsidR="00A132A5" w:rsidTr="00A132A5">
        <w:trPr>
          <w:trHeight w:val="267"/>
        </w:trPr>
        <w:tc>
          <w:tcPr>
            <w:tcW w:w="2482" w:type="dxa"/>
          </w:tcPr>
          <w:p w:rsidR="00A132A5" w:rsidRPr="00174961" w:rsidRDefault="00A132A5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OPTIONAL</w:t>
            </w:r>
          </w:p>
        </w:tc>
        <w:tc>
          <w:tcPr>
            <w:tcW w:w="3064" w:type="dxa"/>
          </w:tcPr>
          <w:p w:rsidR="00A132A5" w:rsidRDefault="00E141FE" w:rsidP="00A132A5">
            <w:r>
              <w:t>BRANDEGGIO SUPERIORE – TRASLATORE AGGANCIATO</w:t>
            </w:r>
          </w:p>
        </w:tc>
      </w:tr>
      <w:tr w:rsidR="00A132A5" w:rsidTr="00A132A5">
        <w:trPr>
          <w:trHeight w:val="259"/>
        </w:trPr>
        <w:tc>
          <w:tcPr>
            <w:tcW w:w="2482" w:type="dxa"/>
          </w:tcPr>
          <w:p w:rsidR="00A132A5" w:rsidRPr="00174961" w:rsidRDefault="00E141FE" w:rsidP="00A132A5">
            <w:pPr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DETTAGLI/</w:t>
            </w:r>
            <w:r w:rsidR="00A132A5" w:rsidRPr="00174961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DESCRIZIONE</w:t>
            </w:r>
          </w:p>
        </w:tc>
        <w:tc>
          <w:tcPr>
            <w:tcW w:w="3064" w:type="dxa"/>
          </w:tcPr>
          <w:p w:rsidR="00A132A5" w:rsidRPr="00174961" w:rsidRDefault="00E141FE" w:rsidP="00A132A5">
            <w:pPr>
              <w:rPr>
                <w:rFonts w:ascii="Microsoft Yi Baiti" w:eastAsia="Microsoft Yi Baiti" w:hAnsi="Microsoft Yi Baiti"/>
                <w:sz w:val="24"/>
                <w:szCs w:val="24"/>
              </w:rPr>
            </w:pPr>
            <w:r>
              <w:t>MOTORE REVISIONATO NUOVO DA DEUTZ</w:t>
            </w:r>
          </w:p>
        </w:tc>
      </w:tr>
    </w:tbl>
    <w:p w:rsidR="004B70C8" w:rsidRPr="004B70C8" w:rsidRDefault="004B70C8" w:rsidP="004B70C8">
      <w:pPr>
        <w:tabs>
          <w:tab w:val="left" w:pos="8010"/>
        </w:tabs>
      </w:pPr>
      <w:r>
        <w:tab/>
      </w:r>
    </w:p>
    <w:p w:rsidR="004B70C8" w:rsidRPr="004B70C8" w:rsidRDefault="004B70C8" w:rsidP="004B70C8">
      <w:pPr>
        <w:tabs>
          <w:tab w:val="left" w:pos="8010"/>
        </w:tabs>
      </w:pPr>
    </w:p>
    <w:p w:rsidR="00535372" w:rsidRPr="004B70C8" w:rsidRDefault="00773AD2" w:rsidP="004B70C8">
      <w:pPr>
        <w:tabs>
          <w:tab w:val="left" w:pos="8160"/>
        </w:tabs>
      </w:pPr>
      <w:r w:rsidRPr="00B54120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A20AE2A" wp14:editId="32C6716D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4810125" cy="3611558"/>
            <wp:effectExtent l="0" t="0" r="0" b="8255"/>
            <wp:wrapNone/>
            <wp:docPr id="16" name="Immagine 16" descr="D:\DCIM\143_1802\IMG_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43_1802\IMG_63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0C8">
        <w:tab/>
      </w:r>
      <w:bookmarkStart w:id="0" w:name="_GoBack"/>
      <w:bookmarkEnd w:id="0"/>
    </w:p>
    <w:sectPr w:rsidR="00535372" w:rsidRPr="004B70C8" w:rsidSect="004B70C8">
      <w:footerReference w:type="default" r:id="rId10"/>
      <w:pgSz w:w="16838" w:h="11906" w:orient="landscape"/>
      <w:pgMar w:top="1134" w:right="1417" w:bottom="1134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1E" w:rsidRDefault="00344D1E" w:rsidP="004B70C8">
      <w:pPr>
        <w:spacing w:after="0" w:line="240" w:lineRule="auto"/>
      </w:pPr>
      <w:r>
        <w:separator/>
      </w:r>
    </w:p>
  </w:endnote>
  <w:endnote w:type="continuationSeparator" w:id="0">
    <w:p w:rsidR="00344D1E" w:rsidRDefault="00344D1E" w:rsidP="004B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04" w:rsidRPr="00EC2715" w:rsidRDefault="00792A04" w:rsidP="004B70C8">
    <w:pPr>
      <w:pStyle w:val="Pidipagina"/>
      <w:jc w:val="center"/>
      <w:rPr>
        <w:rFonts w:ascii="Microsoft Yi Baiti" w:eastAsia="Microsoft Yi Baiti" w:hAnsi="Microsoft Yi Baiti"/>
        <w:b/>
        <w:color w:val="99CC00"/>
        <w:sz w:val="40"/>
        <w:szCs w:val="40"/>
      </w:rPr>
    </w:pPr>
    <w:r w:rsidRPr="00EC2715">
      <w:rPr>
        <w:rFonts w:ascii="Microsoft Yi Baiti" w:eastAsia="Microsoft Yi Baiti" w:hAnsi="Microsoft Yi Baiti"/>
        <w:b/>
        <w:color w:val="99CC00"/>
        <w:sz w:val="40"/>
        <w:szCs w:val="40"/>
      </w:rPr>
      <w:t>____________________________________________________________________________________________</w:t>
    </w:r>
  </w:p>
  <w:p w:rsidR="004B70C8" w:rsidRDefault="004B70C8" w:rsidP="004B70C8">
    <w:pPr>
      <w:pStyle w:val="Pidipagina"/>
      <w:jc w:val="center"/>
      <w:rPr>
        <w:rFonts w:ascii="Microsoft Yi Baiti" w:eastAsia="Microsoft Yi Baiti" w:hAnsi="Microsoft Yi Baiti"/>
        <w:sz w:val="24"/>
        <w:szCs w:val="24"/>
      </w:rPr>
    </w:pPr>
    <w:r w:rsidRPr="004B70C8">
      <w:rPr>
        <w:rFonts w:ascii="Microsoft Yi Baiti" w:eastAsia="Microsoft Yi Baiti" w:hAnsi="Microsoft Yi Baiti" w:hint="eastAsia"/>
        <w:b/>
        <w:sz w:val="24"/>
        <w:szCs w:val="24"/>
      </w:rPr>
      <w:t xml:space="preserve">E.T. SERVICE SRL – </w:t>
    </w:r>
    <w:r w:rsidRPr="004B70C8">
      <w:rPr>
        <w:rFonts w:ascii="Microsoft Yi Baiti" w:eastAsia="Microsoft Yi Baiti" w:hAnsi="Microsoft Yi Baiti" w:hint="eastAsia"/>
        <w:sz w:val="24"/>
        <w:szCs w:val="24"/>
      </w:rPr>
      <w:t xml:space="preserve">Via Buffalora 3 – 25135 – BRESCIA - </w:t>
    </w:r>
    <w:r w:rsidR="00792A04">
      <w:rPr>
        <w:rFonts w:ascii="Microsoft Yi Baiti" w:eastAsia="Microsoft Yi Baiti" w:hAnsi="Microsoft Yi Baiti" w:hint="eastAsia"/>
        <w:sz w:val="24"/>
        <w:szCs w:val="24"/>
      </w:rPr>
      <w:t>030.3760292</w:t>
    </w:r>
  </w:p>
  <w:p w:rsidR="00792A04" w:rsidRPr="004B70C8" w:rsidRDefault="00792A04" w:rsidP="004B70C8">
    <w:pPr>
      <w:pStyle w:val="Pidipagina"/>
      <w:jc w:val="center"/>
      <w:rPr>
        <w:rFonts w:ascii="Microsoft Yi Baiti" w:eastAsia="Microsoft Yi Baiti" w:hAnsi="Microsoft Yi Baiti"/>
        <w:sz w:val="24"/>
        <w:szCs w:val="24"/>
      </w:rPr>
    </w:pPr>
  </w:p>
  <w:p w:rsidR="004B70C8" w:rsidRPr="004B70C8" w:rsidRDefault="004B70C8">
    <w:pPr>
      <w:pStyle w:val="Pidipagina"/>
      <w:rPr>
        <w:rFonts w:ascii="Microsoft Yi Baiti" w:eastAsia="Microsoft Yi Baiti" w:hAnsi="Microsoft Yi Baiti"/>
      </w:rPr>
    </w:pPr>
  </w:p>
  <w:p w:rsidR="004B70C8" w:rsidRDefault="004B70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1E" w:rsidRDefault="00344D1E" w:rsidP="004B70C8">
      <w:pPr>
        <w:spacing w:after="0" w:line="240" w:lineRule="auto"/>
      </w:pPr>
      <w:r>
        <w:separator/>
      </w:r>
    </w:p>
  </w:footnote>
  <w:footnote w:type="continuationSeparator" w:id="0">
    <w:p w:rsidR="00344D1E" w:rsidRDefault="00344D1E" w:rsidP="004B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C8"/>
    <w:rsid w:val="00174961"/>
    <w:rsid w:val="00225698"/>
    <w:rsid w:val="002337C1"/>
    <w:rsid w:val="00344D1E"/>
    <w:rsid w:val="004B70C8"/>
    <w:rsid w:val="00535372"/>
    <w:rsid w:val="00623EDB"/>
    <w:rsid w:val="00773AD2"/>
    <w:rsid w:val="00792A04"/>
    <w:rsid w:val="00A132A5"/>
    <w:rsid w:val="00D54901"/>
    <w:rsid w:val="00E141FE"/>
    <w:rsid w:val="00E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783"/>
  <w15:chartTrackingRefBased/>
  <w15:docId w15:val="{CAF54B1B-45FE-4C73-8155-EB9CD7B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0C8"/>
  </w:style>
  <w:style w:type="paragraph" w:styleId="Pidipagina">
    <w:name w:val="footer"/>
    <w:basedOn w:val="Normale"/>
    <w:link w:val="PidipaginaCarattere"/>
    <w:uiPriority w:val="99"/>
    <w:unhideWhenUsed/>
    <w:rsid w:val="004B7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0C8"/>
  </w:style>
  <w:style w:type="table" w:styleId="Grigliatabella">
    <w:name w:val="Table Grid"/>
    <w:basedOn w:val="Tabellanormale"/>
    <w:uiPriority w:val="39"/>
    <w:rsid w:val="004B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96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132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2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2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2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assistenza@etservicesrl.it</dc:creator>
  <cp:keywords/>
  <dc:description/>
  <cp:lastModifiedBy>assistenza@etservicesrl.it</cp:lastModifiedBy>
  <cp:revision>4</cp:revision>
  <cp:lastPrinted>2021-10-12T10:49:00Z</cp:lastPrinted>
  <dcterms:created xsi:type="dcterms:W3CDTF">2021-10-12T10:37:00Z</dcterms:created>
  <dcterms:modified xsi:type="dcterms:W3CDTF">2021-10-12T16:23:00Z</dcterms:modified>
</cp:coreProperties>
</file>